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014C" w14:textId="77777777" w:rsidR="00825F6C" w:rsidRPr="00811690" w:rsidRDefault="00825F6C" w:rsidP="00C67365">
      <w:pPr>
        <w:jc w:val="center"/>
        <w:rPr>
          <w:rFonts w:ascii="Arial" w:hAnsi="Arial" w:cs="Arial"/>
          <w:b/>
          <w:bCs/>
        </w:rPr>
      </w:pPr>
    </w:p>
    <w:p w14:paraId="33F1C13D" w14:textId="0666BE69" w:rsidR="00603A1A" w:rsidRPr="00811690" w:rsidRDefault="00825F6C" w:rsidP="00C67365">
      <w:pPr>
        <w:jc w:val="center"/>
        <w:rPr>
          <w:rFonts w:ascii="Arial" w:hAnsi="Arial" w:cs="Arial"/>
          <w:sz w:val="24"/>
          <w:szCs w:val="24"/>
        </w:rPr>
      </w:pPr>
      <w:r w:rsidRPr="00811690">
        <w:rPr>
          <w:rFonts w:ascii="Arial" w:hAnsi="Arial" w:cs="Arial"/>
          <w:b/>
          <w:bCs/>
          <w:sz w:val="24"/>
          <w:szCs w:val="24"/>
        </w:rPr>
        <w:t>CRAIG RUPPERT</w:t>
      </w:r>
      <w:r w:rsidR="00603A1A" w:rsidRPr="00811690">
        <w:rPr>
          <w:rFonts w:ascii="Arial" w:hAnsi="Arial" w:cs="Arial"/>
          <w:b/>
          <w:bCs/>
          <w:sz w:val="24"/>
          <w:szCs w:val="24"/>
        </w:rPr>
        <w:t xml:space="preserve"> INDUCTED INTO THE WASHINGTON BUSINESS HALL OF FAME</w:t>
      </w:r>
    </w:p>
    <w:p w14:paraId="78C983A5" w14:textId="348D5989" w:rsidR="00C67365" w:rsidRPr="00811690" w:rsidRDefault="00A37381" w:rsidP="00603A1A">
      <w:pPr>
        <w:rPr>
          <w:rFonts w:ascii="Arial" w:hAnsi="Arial" w:cs="Arial"/>
        </w:rPr>
      </w:pPr>
      <w:r w:rsidRPr="00811690">
        <w:rPr>
          <w:noProof/>
        </w:rPr>
        <w:drawing>
          <wp:anchor distT="0" distB="0" distL="114300" distR="114300" simplePos="0" relativeHeight="251658240" behindDoc="1" locked="0" layoutInCell="1" allowOverlap="1" wp14:anchorId="2CCF87C2" wp14:editId="429EAAFF">
            <wp:simplePos x="0" y="0"/>
            <wp:positionH relativeFrom="margin">
              <wp:align>right</wp:align>
            </wp:positionH>
            <wp:positionV relativeFrom="paragraph">
              <wp:posOffset>872490</wp:posOffset>
            </wp:positionV>
            <wp:extent cx="2660650" cy="3381375"/>
            <wp:effectExtent l="0" t="0" r="6350" b="9525"/>
            <wp:wrapTight wrapText="bothSides">
              <wp:wrapPolygon edited="0">
                <wp:start x="0" y="0"/>
                <wp:lineTo x="0" y="21539"/>
                <wp:lineTo x="21497" y="21539"/>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F6C" w:rsidRPr="00811690">
        <w:rPr>
          <w:rFonts w:ascii="Arial" w:hAnsi="Arial" w:cs="Arial"/>
          <w:b/>
          <w:bCs/>
        </w:rPr>
        <w:t>LAYTONSVILLE, MD</w:t>
      </w:r>
      <w:r w:rsidR="00603A1A" w:rsidRPr="00811690">
        <w:rPr>
          <w:rFonts w:ascii="Arial" w:hAnsi="Arial" w:cs="Arial"/>
          <w:b/>
          <w:bCs/>
        </w:rPr>
        <w:t xml:space="preserve"> (December </w:t>
      </w:r>
      <w:r w:rsidR="00825F6C" w:rsidRPr="00811690">
        <w:rPr>
          <w:rFonts w:ascii="Arial" w:hAnsi="Arial" w:cs="Arial"/>
          <w:b/>
          <w:bCs/>
        </w:rPr>
        <w:t>17</w:t>
      </w:r>
      <w:r w:rsidR="00603A1A" w:rsidRPr="00811690">
        <w:rPr>
          <w:rFonts w:ascii="Arial" w:hAnsi="Arial" w:cs="Arial"/>
          <w:b/>
          <w:bCs/>
        </w:rPr>
        <w:t>, 2021)</w:t>
      </w:r>
      <w:r w:rsidR="00603A1A" w:rsidRPr="00811690">
        <w:rPr>
          <w:rFonts w:ascii="Arial" w:hAnsi="Arial" w:cs="Arial"/>
        </w:rPr>
        <w:t xml:space="preserve"> – </w:t>
      </w:r>
      <w:r w:rsidR="00C67365" w:rsidRPr="00811690">
        <w:rPr>
          <w:rFonts w:ascii="Arial" w:hAnsi="Arial" w:cs="Arial"/>
        </w:rPr>
        <w:t xml:space="preserve">On December 1, 2021, </w:t>
      </w:r>
      <w:r w:rsidR="00EB7EC0" w:rsidRPr="00811690">
        <w:rPr>
          <w:rFonts w:ascii="Arial" w:hAnsi="Arial" w:cs="Arial"/>
        </w:rPr>
        <w:t>Craig Ruppert, Founder and Chief Executive of Ruppert Companies</w:t>
      </w:r>
      <w:r w:rsidR="00C67365" w:rsidRPr="00811690">
        <w:rPr>
          <w:rFonts w:ascii="Arial" w:hAnsi="Arial" w:cs="Arial"/>
        </w:rPr>
        <w:t>, was among the 2021 Laureate class</w:t>
      </w:r>
      <w:r w:rsidR="00603A1A" w:rsidRPr="00811690">
        <w:rPr>
          <w:rFonts w:ascii="Arial" w:hAnsi="Arial" w:cs="Arial"/>
        </w:rPr>
        <w:t xml:space="preserve"> inducted into the Washington Business Hall of Fame</w:t>
      </w:r>
      <w:r w:rsidR="007C5387" w:rsidRPr="00811690">
        <w:rPr>
          <w:rFonts w:ascii="Arial" w:hAnsi="Arial" w:cs="Arial"/>
        </w:rPr>
        <w:t xml:space="preserve"> by Junior Achievement of Greater Washington.</w:t>
      </w:r>
    </w:p>
    <w:p w14:paraId="65CC3C63" w14:textId="058F6569" w:rsidR="00603A1A" w:rsidRPr="00811690" w:rsidRDefault="00603A1A" w:rsidP="00603A1A">
      <w:pPr>
        <w:rPr>
          <w:rFonts w:ascii="Arial" w:hAnsi="Arial" w:cs="Arial"/>
        </w:rPr>
      </w:pPr>
      <w:r w:rsidRPr="00811690">
        <w:rPr>
          <w:rFonts w:ascii="Arial" w:hAnsi="Arial" w:cs="Arial"/>
        </w:rPr>
        <w:t xml:space="preserve">This year’s class of distinguished honorees was celebrated for their professional and philanthropic contributions to the quality of life in Greater Washington through the private sector economy. </w:t>
      </w:r>
      <w:r w:rsidR="00EB7EC0" w:rsidRPr="00811690">
        <w:rPr>
          <w:rFonts w:ascii="Arial" w:hAnsi="Arial" w:cs="Arial"/>
        </w:rPr>
        <w:t>Craig</w:t>
      </w:r>
      <w:r w:rsidR="00C67365" w:rsidRPr="00811690">
        <w:rPr>
          <w:rFonts w:ascii="Arial" w:hAnsi="Arial" w:cs="Arial"/>
        </w:rPr>
        <w:t xml:space="preserve"> was inducted alongside three additional</w:t>
      </w:r>
      <w:r w:rsidRPr="00811690">
        <w:rPr>
          <w:rFonts w:ascii="Arial" w:hAnsi="Arial" w:cs="Arial"/>
        </w:rPr>
        <w:t xml:space="preserve"> 2021 Hall of Fame Laureates:</w:t>
      </w:r>
    </w:p>
    <w:p w14:paraId="67358E16" w14:textId="682926D3" w:rsidR="00603A1A" w:rsidRPr="00811690" w:rsidRDefault="00BC70E9" w:rsidP="00603A1A">
      <w:pPr>
        <w:numPr>
          <w:ilvl w:val="0"/>
          <w:numId w:val="1"/>
        </w:numPr>
        <w:rPr>
          <w:rFonts w:ascii="Arial" w:hAnsi="Arial" w:cs="Arial"/>
        </w:rPr>
      </w:pPr>
      <w:r w:rsidRPr="00811690">
        <w:rPr>
          <w:rFonts w:ascii="Arial" w:hAnsi="Arial" w:cs="Arial"/>
          <w:b/>
          <w:bCs/>
        </w:rPr>
        <w:t>Virginia Ali</w:t>
      </w:r>
      <w:r w:rsidR="00603A1A" w:rsidRPr="00811690">
        <w:rPr>
          <w:rFonts w:ascii="Arial" w:hAnsi="Arial" w:cs="Arial"/>
          <w:b/>
          <w:bCs/>
        </w:rPr>
        <w:t xml:space="preserve"> </w:t>
      </w:r>
      <w:r w:rsidRPr="00811690">
        <w:rPr>
          <w:rFonts w:ascii="Arial" w:hAnsi="Arial" w:cs="Arial"/>
        </w:rPr>
        <w:t>–</w:t>
      </w:r>
      <w:r w:rsidR="00603A1A" w:rsidRPr="00811690">
        <w:rPr>
          <w:rFonts w:ascii="Arial" w:hAnsi="Arial" w:cs="Arial"/>
          <w:b/>
          <w:bCs/>
        </w:rPr>
        <w:t xml:space="preserve"> </w:t>
      </w:r>
      <w:r w:rsidRPr="00811690">
        <w:rPr>
          <w:rFonts w:ascii="Arial" w:hAnsi="Arial" w:cs="Arial"/>
        </w:rPr>
        <w:t>Owner, Ben’s Chili Bowl</w:t>
      </w:r>
    </w:p>
    <w:p w14:paraId="0C98BFF5" w14:textId="50A2F850" w:rsidR="00603A1A" w:rsidRPr="00811690" w:rsidRDefault="00864B09" w:rsidP="00603A1A">
      <w:pPr>
        <w:numPr>
          <w:ilvl w:val="0"/>
          <w:numId w:val="1"/>
        </w:numPr>
        <w:rPr>
          <w:rFonts w:ascii="Arial" w:hAnsi="Arial" w:cs="Arial"/>
        </w:rPr>
      </w:pPr>
      <w:r w:rsidRPr="00811690">
        <w:rPr>
          <w:rFonts w:ascii="Arial" w:hAnsi="Arial" w:cs="Arial"/>
          <w:b/>
          <w:bCs/>
        </w:rPr>
        <w:t>Russ Ramsey</w:t>
      </w:r>
      <w:r w:rsidR="00603A1A" w:rsidRPr="00811690">
        <w:rPr>
          <w:rFonts w:ascii="Arial" w:hAnsi="Arial" w:cs="Arial"/>
          <w:b/>
          <w:bCs/>
        </w:rPr>
        <w:t xml:space="preserve"> </w:t>
      </w:r>
      <w:r w:rsidRPr="00811690">
        <w:rPr>
          <w:rFonts w:ascii="Arial" w:hAnsi="Arial" w:cs="Arial"/>
        </w:rPr>
        <w:t>–</w:t>
      </w:r>
      <w:r w:rsidR="00603A1A" w:rsidRPr="00811690">
        <w:rPr>
          <w:rFonts w:ascii="Arial" w:hAnsi="Arial" w:cs="Arial"/>
        </w:rPr>
        <w:t xml:space="preserve"> </w:t>
      </w:r>
      <w:r w:rsidRPr="00811690">
        <w:rPr>
          <w:rFonts w:ascii="Arial" w:hAnsi="Arial" w:cs="Arial"/>
        </w:rPr>
        <w:t>Chairman and CEO, Ramsey Asset Management</w:t>
      </w:r>
    </w:p>
    <w:p w14:paraId="5B08C4F0" w14:textId="7E891C82" w:rsidR="00603A1A" w:rsidRPr="00811690" w:rsidRDefault="00EB7EC0" w:rsidP="00603A1A">
      <w:pPr>
        <w:numPr>
          <w:ilvl w:val="0"/>
          <w:numId w:val="1"/>
        </w:numPr>
        <w:rPr>
          <w:rFonts w:ascii="Arial" w:hAnsi="Arial" w:cs="Arial"/>
        </w:rPr>
      </w:pPr>
      <w:r w:rsidRPr="00811690">
        <w:rPr>
          <w:rFonts w:ascii="Arial" w:hAnsi="Arial" w:cs="Arial"/>
          <w:b/>
          <w:bCs/>
        </w:rPr>
        <w:t>Deborah Ratner-</w:t>
      </w:r>
      <w:proofErr w:type="spellStart"/>
      <w:r w:rsidRPr="00811690">
        <w:rPr>
          <w:rFonts w:ascii="Arial" w:hAnsi="Arial" w:cs="Arial"/>
          <w:b/>
          <w:bCs/>
        </w:rPr>
        <w:t>Salzberg</w:t>
      </w:r>
      <w:proofErr w:type="spellEnd"/>
      <w:r w:rsidR="00603A1A" w:rsidRPr="00811690">
        <w:rPr>
          <w:rFonts w:ascii="Arial" w:hAnsi="Arial" w:cs="Arial"/>
          <w:b/>
          <w:bCs/>
        </w:rPr>
        <w:t xml:space="preserve"> </w:t>
      </w:r>
      <w:r w:rsidRPr="00811690">
        <w:rPr>
          <w:rFonts w:ascii="Arial" w:hAnsi="Arial" w:cs="Arial"/>
        </w:rPr>
        <w:t>–</w:t>
      </w:r>
      <w:r w:rsidR="00603A1A" w:rsidRPr="00811690">
        <w:rPr>
          <w:rFonts w:ascii="Arial" w:hAnsi="Arial" w:cs="Arial"/>
        </w:rPr>
        <w:t xml:space="preserve"> </w:t>
      </w:r>
      <w:r w:rsidRPr="00811690">
        <w:rPr>
          <w:rFonts w:ascii="Arial" w:hAnsi="Arial" w:cs="Arial"/>
        </w:rPr>
        <w:t>Principal, Uplands Real Estate Partners</w:t>
      </w:r>
    </w:p>
    <w:p w14:paraId="7A780818" w14:textId="6B723740" w:rsidR="00603A1A" w:rsidRPr="00811690" w:rsidRDefault="00603A1A" w:rsidP="00603A1A">
      <w:pPr>
        <w:rPr>
          <w:rFonts w:ascii="Arial" w:hAnsi="Arial" w:cs="Arial"/>
        </w:rPr>
      </w:pPr>
      <w:r w:rsidRPr="00811690">
        <w:rPr>
          <w:rFonts w:ascii="Arial" w:hAnsi="Arial" w:cs="Arial"/>
        </w:rPr>
        <w:t xml:space="preserve">The 2021 Hall of Fame was a hybrid experience dedicated to connecting the </w:t>
      </w:r>
      <w:r w:rsidRPr="00811690">
        <w:rPr>
          <w:rFonts w:ascii="Arial" w:hAnsi="Arial" w:cs="Arial"/>
          <w:i/>
          <w:iCs/>
        </w:rPr>
        <w:t>best</w:t>
      </w:r>
      <w:r w:rsidRPr="00811690">
        <w:rPr>
          <w:rFonts w:ascii="Arial" w:hAnsi="Arial" w:cs="Arial"/>
        </w:rPr>
        <w:t xml:space="preserve"> in business to inspire the </w:t>
      </w:r>
      <w:r w:rsidRPr="00811690">
        <w:rPr>
          <w:rFonts w:ascii="Arial" w:hAnsi="Arial" w:cs="Arial"/>
          <w:i/>
          <w:iCs/>
        </w:rPr>
        <w:t>next</w:t>
      </w:r>
      <w:r w:rsidRPr="00811690">
        <w:rPr>
          <w:rFonts w:ascii="Arial" w:hAnsi="Arial" w:cs="Arial"/>
        </w:rPr>
        <w:t xml:space="preserve"> in business through a full day of programming. The virtual experience included a Town Hall moderated by Leon Harris of NBC4, a series of master class presentations led by business and community leaders, and a virtual Laureate Induction Ceremony. VIP attendees gathered to personally congratulate the 2021 Laureates at a Laureate Celebration Reception at La Vie located at the District Wharf. </w:t>
      </w:r>
      <w:r w:rsidR="00C67365" w:rsidRPr="00811690">
        <w:rPr>
          <w:rFonts w:ascii="Arial" w:hAnsi="Arial" w:cs="Arial"/>
          <w:b/>
          <w:bCs/>
        </w:rPr>
        <w:t>Over $1.25 million was raised</w:t>
      </w:r>
      <w:r w:rsidR="00C67365" w:rsidRPr="00811690">
        <w:rPr>
          <w:rFonts w:ascii="Arial" w:hAnsi="Arial" w:cs="Arial"/>
        </w:rPr>
        <w:t xml:space="preserve"> to support J</w:t>
      </w:r>
      <w:r w:rsidR="007C5387" w:rsidRPr="00811690">
        <w:rPr>
          <w:rFonts w:ascii="Arial" w:hAnsi="Arial" w:cs="Arial"/>
        </w:rPr>
        <w:t>unior Achievement</w:t>
      </w:r>
      <w:r w:rsidR="00C67365" w:rsidRPr="00811690">
        <w:rPr>
          <w:rFonts w:ascii="Arial" w:hAnsi="Arial" w:cs="Arial"/>
        </w:rPr>
        <w:t>’s work to prepare young people to be future-ready.</w:t>
      </w:r>
    </w:p>
    <w:p w14:paraId="17BE87E4" w14:textId="74998090" w:rsidR="00B8777B" w:rsidRPr="00811690" w:rsidRDefault="00B8777B" w:rsidP="00B8777B">
      <w:pPr>
        <w:rPr>
          <w:rFonts w:ascii="Arial" w:hAnsi="Arial" w:cs="Arial"/>
        </w:rPr>
      </w:pPr>
      <w:r w:rsidRPr="00811690">
        <w:rPr>
          <w:rFonts w:ascii="Arial" w:hAnsi="Arial" w:cs="Arial"/>
        </w:rPr>
        <w:t>“</w:t>
      </w:r>
      <w:r w:rsidRPr="00811690">
        <w:rPr>
          <w:rFonts w:ascii="Arial" w:hAnsi="Arial" w:cs="Arial"/>
        </w:rPr>
        <w:t>I am very honored to be sharing this recognition with Virginia, Debby and Russ—who each in their own way have helped shape their respective industries—</w:t>
      </w:r>
      <w:r w:rsidRPr="00811690">
        <w:rPr>
          <w:rFonts w:ascii="Arial" w:hAnsi="Arial" w:cs="Arial"/>
        </w:rPr>
        <w:t>a</w:t>
      </w:r>
      <w:r w:rsidRPr="00811690">
        <w:rPr>
          <w:rFonts w:ascii="Arial" w:hAnsi="Arial" w:cs="Arial"/>
        </w:rPr>
        <w:t>nd am grateful to be following in the footsteps of past laureates who have made their own indelible mark on this region’s business community</w:t>
      </w:r>
      <w:r w:rsidR="00E455AE" w:rsidRPr="00811690">
        <w:rPr>
          <w:rFonts w:ascii="Arial" w:hAnsi="Arial" w:cs="Arial"/>
        </w:rPr>
        <w:t xml:space="preserve">,” said Ruppert. </w:t>
      </w:r>
      <w:r w:rsidR="007916F2" w:rsidRPr="00811690">
        <w:rPr>
          <w:rFonts w:ascii="Arial" w:hAnsi="Arial" w:cs="Arial"/>
        </w:rPr>
        <w:t>“</w:t>
      </w:r>
      <w:r w:rsidR="007916F2" w:rsidRPr="00811690">
        <w:rPr>
          <w:rFonts w:ascii="Arial" w:hAnsi="Arial" w:cs="Arial"/>
        </w:rPr>
        <w:t xml:space="preserve">Most of all, I want to commend Junior Achievement and their volunteers for all they’re doing to inspire </w:t>
      </w:r>
      <w:r w:rsidR="00817FCF">
        <w:rPr>
          <w:rFonts w:ascii="Arial" w:hAnsi="Arial" w:cs="Arial"/>
        </w:rPr>
        <w:t>students and prepare them</w:t>
      </w:r>
      <w:r w:rsidR="009E798D" w:rsidRPr="00811690">
        <w:rPr>
          <w:rFonts w:ascii="Arial" w:hAnsi="Arial" w:cs="Arial"/>
        </w:rPr>
        <w:t xml:space="preserve"> with the tools and experiences they need for a fulfilling and productive future</w:t>
      </w:r>
      <w:r w:rsidR="007916F2" w:rsidRPr="00811690">
        <w:rPr>
          <w:rFonts w:ascii="Arial" w:hAnsi="Arial" w:cs="Arial"/>
        </w:rPr>
        <w:t>.</w:t>
      </w:r>
      <w:r w:rsidR="007916F2" w:rsidRPr="00811690">
        <w:rPr>
          <w:rFonts w:ascii="Arial" w:hAnsi="Arial" w:cs="Arial"/>
        </w:rPr>
        <w:t>”</w:t>
      </w:r>
    </w:p>
    <w:p w14:paraId="69DB89E9" w14:textId="77777777" w:rsidR="00603A1A" w:rsidRPr="00811690" w:rsidRDefault="00603A1A" w:rsidP="00603A1A">
      <w:pPr>
        <w:rPr>
          <w:rFonts w:ascii="Arial" w:hAnsi="Arial" w:cs="Arial"/>
        </w:rPr>
      </w:pPr>
      <w:r w:rsidRPr="00811690">
        <w:rPr>
          <w:rFonts w:ascii="Arial" w:hAnsi="Arial" w:cs="Arial"/>
        </w:rPr>
        <w:t>Since its founding in 1988, more than 125 Laureates have been inducted into the Washington Business Hall of Fame. Laureates are selected for consistently demonstrating excellence in business, visionary leadership, and an ongoing commitment to community engagement. Through their commitment to the Washington D.C. community, this year’s honorees demonstrate these attributes in every facet of their lives.</w:t>
      </w:r>
    </w:p>
    <w:p w14:paraId="26469FF7" w14:textId="77777777" w:rsidR="00603A1A" w:rsidRPr="00811690" w:rsidRDefault="00603A1A" w:rsidP="00603A1A">
      <w:pPr>
        <w:rPr>
          <w:rFonts w:ascii="Arial" w:hAnsi="Arial" w:cs="Arial"/>
        </w:rPr>
      </w:pPr>
      <w:r w:rsidRPr="00811690">
        <w:rPr>
          <w:rFonts w:ascii="Arial" w:hAnsi="Arial" w:cs="Arial"/>
        </w:rPr>
        <w:lastRenderedPageBreak/>
        <w:t xml:space="preserve">Chaired by </w:t>
      </w:r>
      <w:r w:rsidRPr="00811690">
        <w:rPr>
          <w:rFonts w:ascii="Arial" w:hAnsi="Arial" w:cs="Arial"/>
          <w:b/>
          <w:bCs/>
        </w:rPr>
        <w:t>Jermaine Johnson</w:t>
      </w:r>
      <w:r w:rsidRPr="00811690">
        <w:rPr>
          <w:rFonts w:ascii="Arial" w:hAnsi="Arial" w:cs="Arial"/>
        </w:rPr>
        <w:t xml:space="preserve">, Regional President at PNC Bank, the Hall of Fame was presented by Capital One, Carlyle, and PNC Bank, and supported by business partners, the Greater Washington Board of Trade and the Washington Business Journal, as well as 150-plus business and community partners. </w:t>
      </w:r>
    </w:p>
    <w:p w14:paraId="7E7384EB" w14:textId="77777777" w:rsidR="00603A1A" w:rsidRPr="00811690" w:rsidRDefault="00603A1A" w:rsidP="00603A1A">
      <w:pPr>
        <w:rPr>
          <w:rFonts w:ascii="Arial" w:hAnsi="Arial" w:cs="Arial"/>
        </w:rPr>
      </w:pPr>
      <w:r w:rsidRPr="00811690">
        <w:rPr>
          <w:rFonts w:ascii="Arial" w:hAnsi="Arial" w:cs="Arial"/>
        </w:rPr>
        <w:t xml:space="preserve">For more information about the Washington Business Hall of Fame, visit </w:t>
      </w:r>
      <w:hyperlink r:id="rId11" w:history="1">
        <w:r w:rsidRPr="00811690">
          <w:rPr>
            <w:rStyle w:val="Hyperlink"/>
            <w:rFonts w:ascii="Arial" w:hAnsi="Arial" w:cs="Arial"/>
            <w:color w:val="auto"/>
          </w:rPr>
          <w:t xml:space="preserve">washingtonbusinesshalloffame.org. </w:t>
        </w:r>
      </w:hyperlink>
    </w:p>
    <w:p w14:paraId="055A8FE2" w14:textId="77777777" w:rsidR="00A81A54" w:rsidRPr="00811690" w:rsidRDefault="00A81A54" w:rsidP="00A81A54">
      <w:pPr>
        <w:jc w:val="center"/>
        <w:rPr>
          <w:rFonts w:ascii="Arial" w:hAnsi="Arial" w:cs="Arial"/>
        </w:rPr>
      </w:pPr>
      <w:r w:rsidRPr="00811690">
        <w:rPr>
          <w:rFonts w:ascii="Arial" w:hAnsi="Arial" w:cs="Arial"/>
        </w:rPr>
        <w:t>###</w:t>
      </w:r>
    </w:p>
    <w:p w14:paraId="51C01EBF" w14:textId="7E4E95CF" w:rsidR="00DD4717" w:rsidRPr="00811690" w:rsidRDefault="00DD4717" w:rsidP="00603A1A">
      <w:pPr>
        <w:rPr>
          <w:rFonts w:ascii="Arial" w:hAnsi="Arial" w:cs="Arial"/>
          <w:b/>
          <w:bCs/>
        </w:rPr>
      </w:pPr>
      <w:r w:rsidRPr="00811690">
        <w:rPr>
          <w:rFonts w:ascii="Arial" w:hAnsi="Arial" w:cs="Arial"/>
          <w:b/>
          <w:bCs/>
        </w:rPr>
        <w:t xml:space="preserve">About </w:t>
      </w:r>
      <w:r w:rsidRPr="00811690">
        <w:rPr>
          <w:rFonts w:ascii="Arial" w:hAnsi="Arial" w:cs="Arial"/>
          <w:b/>
          <w:bCs/>
        </w:rPr>
        <w:t xml:space="preserve">Ruppert </w:t>
      </w:r>
      <w:r w:rsidRPr="00811690">
        <w:rPr>
          <w:rFonts w:ascii="Arial" w:hAnsi="Arial" w:cs="Arial"/>
          <w:b/>
          <w:bCs/>
        </w:rPr>
        <w:t>Companies:</w:t>
      </w:r>
    </w:p>
    <w:p w14:paraId="0ECBCAC2" w14:textId="5861A1E9" w:rsidR="007F23ED" w:rsidRPr="00811690" w:rsidRDefault="00826EEE" w:rsidP="00603A1A">
      <w:pPr>
        <w:rPr>
          <w:rFonts w:ascii="Arial" w:hAnsi="Arial" w:cs="Arial"/>
        </w:rPr>
      </w:pPr>
      <w:r w:rsidRPr="00811690">
        <w:rPr>
          <w:rFonts w:ascii="Arial" w:hAnsi="Arial" w:cs="Arial"/>
        </w:rPr>
        <w:t xml:space="preserve">Ruppert Companies </w:t>
      </w:r>
      <w:r w:rsidRPr="00811690">
        <w:rPr>
          <w:rFonts w:ascii="Arial" w:hAnsi="Arial" w:cs="Arial"/>
        </w:rPr>
        <w:t xml:space="preserve">is a family and employee-owned business comprised of </w:t>
      </w:r>
      <w:r w:rsidRPr="00811690">
        <w:rPr>
          <w:rFonts w:ascii="Arial" w:hAnsi="Arial" w:cs="Arial"/>
          <w:b/>
          <w:bCs/>
        </w:rPr>
        <w:t>Ruppert Landscape</w:t>
      </w:r>
      <w:r w:rsidRPr="00811690">
        <w:rPr>
          <w:rFonts w:ascii="Arial" w:hAnsi="Arial" w:cs="Arial"/>
        </w:rPr>
        <w:t xml:space="preserve"> (established in 1976), a commercial landscape construction and management contractor; </w:t>
      </w:r>
      <w:r w:rsidRPr="00811690">
        <w:rPr>
          <w:rFonts w:ascii="Arial" w:hAnsi="Arial" w:cs="Arial"/>
          <w:b/>
          <w:bCs/>
        </w:rPr>
        <w:t>Ruppert Nurseries</w:t>
      </w:r>
      <w:r w:rsidRPr="00811690">
        <w:rPr>
          <w:rFonts w:ascii="Arial" w:hAnsi="Arial" w:cs="Arial"/>
        </w:rPr>
        <w:t xml:space="preserve"> (established in 1990), a wholesale tree grower; and </w:t>
      </w:r>
      <w:r w:rsidRPr="00811690">
        <w:rPr>
          <w:rFonts w:ascii="Arial" w:hAnsi="Arial" w:cs="Arial"/>
          <w:b/>
          <w:bCs/>
        </w:rPr>
        <w:t>Ruppert Properties</w:t>
      </w:r>
      <w:r w:rsidRPr="00811690">
        <w:rPr>
          <w:rFonts w:ascii="Arial" w:hAnsi="Arial" w:cs="Arial"/>
        </w:rPr>
        <w:t xml:space="preserve"> (established in 1999), which owns, constructs and manages industrial properties in the Frederick, MD area. By being part of a team, our companies gain exposure to other industries and are able to benchmark best practices, which makes us more valuable to our customers and our employees. Ruppert Companies has a long-standing tradition of growing its team and giving back to the community. To learn more, visit </w:t>
      </w:r>
      <w:hyperlink r:id="rId12" w:history="1">
        <w:r w:rsidRPr="00811690">
          <w:rPr>
            <w:rStyle w:val="Hyperlink"/>
            <w:rFonts w:ascii="Arial" w:hAnsi="Arial" w:cs="Arial"/>
            <w:color w:val="auto"/>
          </w:rPr>
          <w:t>www.ruppertcompanies.com</w:t>
        </w:r>
      </w:hyperlink>
      <w:r w:rsidRPr="00811690">
        <w:rPr>
          <w:rFonts w:ascii="Arial" w:hAnsi="Arial" w:cs="Arial"/>
        </w:rPr>
        <w:t>.</w:t>
      </w:r>
      <w:r w:rsidR="00A81A54" w:rsidRPr="00811690">
        <w:rPr>
          <w:rFonts w:ascii="Arial" w:hAnsi="Arial" w:cs="Arial"/>
        </w:rPr>
        <w:br/>
      </w:r>
    </w:p>
    <w:p w14:paraId="2F98C7EE" w14:textId="3FC8A0C0" w:rsidR="00603A1A" w:rsidRPr="00811690" w:rsidRDefault="00603A1A" w:rsidP="00603A1A">
      <w:pPr>
        <w:rPr>
          <w:rFonts w:ascii="Arial" w:hAnsi="Arial" w:cs="Arial"/>
        </w:rPr>
      </w:pPr>
      <w:r w:rsidRPr="00811690">
        <w:rPr>
          <w:rFonts w:ascii="Arial" w:hAnsi="Arial" w:cs="Arial"/>
          <w:b/>
          <w:bCs/>
        </w:rPr>
        <w:t>About Junior Achievement of Greater Washington:</w:t>
      </w:r>
    </w:p>
    <w:p w14:paraId="133AB381" w14:textId="77777777" w:rsidR="00603A1A" w:rsidRPr="00811690" w:rsidRDefault="00603A1A" w:rsidP="00603A1A">
      <w:pPr>
        <w:rPr>
          <w:rFonts w:ascii="Arial" w:hAnsi="Arial" w:cs="Arial"/>
        </w:rPr>
      </w:pPr>
      <w:r w:rsidRPr="00811690">
        <w:rPr>
          <w:rFonts w:ascii="Arial" w:hAnsi="Arial" w:cs="Arial"/>
        </w:rPr>
        <w:t xml:space="preserve">Junior Achievement of Greater Washington is a non-profit organization that is changing the game for our region’s youth with relevant, experiential education in financial literacy, work readiness and entrepreneurship. We bring together school systems, business leaders and trained mentor volunteers to provide equal access to the tools, people and experiences all youth need to be 100% prepared for real life in the real world. That means students gain what matters most: control over their own lives, futures and careers. To learn more, visit myJA.org. </w:t>
      </w:r>
    </w:p>
    <w:p w14:paraId="065D61CE" w14:textId="27D615B2" w:rsidR="00211F7D" w:rsidRPr="00811690" w:rsidRDefault="00A81A54" w:rsidP="00211F7D">
      <w:pPr>
        <w:rPr>
          <w:rFonts w:ascii="Arial" w:hAnsi="Arial" w:cs="Arial"/>
          <w:i/>
          <w:iCs/>
        </w:rPr>
      </w:pPr>
      <w:r w:rsidRPr="00811690">
        <w:rPr>
          <w:rFonts w:ascii="Arial" w:hAnsi="Arial" w:cs="Arial"/>
          <w:i/>
          <w:iCs/>
        </w:rPr>
        <w:br/>
      </w:r>
      <w:r w:rsidR="00211F7D" w:rsidRPr="00811690">
        <w:rPr>
          <w:rFonts w:ascii="Arial" w:hAnsi="Arial" w:cs="Arial"/>
          <w:i/>
          <w:iCs/>
        </w:rPr>
        <w:t>Photo caption: Craig Ruppert, Chief Executive of Ruppert Companies, with Alex Orfinger, Market President and Publisher of the Washington Business Journal, at the Junior Achievement of Greater Washington</w:t>
      </w:r>
      <w:r w:rsidRPr="00811690">
        <w:rPr>
          <w:rFonts w:ascii="Arial" w:hAnsi="Arial" w:cs="Arial"/>
          <w:i/>
          <w:iCs/>
        </w:rPr>
        <w:t xml:space="preserve"> Business Hall of Fame induction ceremony on December 1</w:t>
      </w:r>
      <w:r w:rsidRPr="00811690">
        <w:rPr>
          <w:rFonts w:ascii="Arial" w:hAnsi="Arial" w:cs="Arial"/>
          <w:i/>
          <w:iCs/>
          <w:vertAlign w:val="superscript"/>
        </w:rPr>
        <w:t>st</w:t>
      </w:r>
      <w:r w:rsidRPr="00811690">
        <w:rPr>
          <w:rFonts w:ascii="Arial" w:hAnsi="Arial" w:cs="Arial"/>
          <w:i/>
          <w:iCs/>
        </w:rPr>
        <w:t>, 2021.</w:t>
      </w:r>
    </w:p>
    <w:sectPr w:rsidR="00211F7D" w:rsidRPr="00811690" w:rsidSect="000E2A5A">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3355" w14:textId="77777777" w:rsidR="00144B9B" w:rsidRDefault="00144B9B" w:rsidP="00825F6C">
      <w:pPr>
        <w:spacing w:after="0" w:line="240" w:lineRule="auto"/>
      </w:pPr>
      <w:r>
        <w:separator/>
      </w:r>
    </w:p>
  </w:endnote>
  <w:endnote w:type="continuationSeparator" w:id="0">
    <w:p w14:paraId="0583CEB0" w14:textId="77777777" w:rsidR="00144B9B" w:rsidRDefault="00144B9B" w:rsidP="0082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5F92" w14:textId="77777777" w:rsidR="00144B9B" w:rsidRDefault="00144B9B" w:rsidP="00825F6C">
      <w:pPr>
        <w:spacing w:after="0" w:line="240" w:lineRule="auto"/>
      </w:pPr>
      <w:r>
        <w:separator/>
      </w:r>
    </w:p>
  </w:footnote>
  <w:footnote w:type="continuationSeparator" w:id="0">
    <w:p w14:paraId="5C154BD0" w14:textId="77777777" w:rsidR="00144B9B" w:rsidRDefault="00144B9B" w:rsidP="0082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259C" w14:textId="006D8ABE" w:rsidR="000E2A5A" w:rsidRDefault="000E2A5A" w:rsidP="000E2A5A">
    <w:pPr>
      <w:pStyle w:val="Header"/>
      <w:jc w:val="center"/>
    </w:pPr>
    <w:r>
      <w:rPr>
        <w:noProof/>
      </w:rPr>
      <w:drawing>
        <wp:inline distT="0" distB="0" distL="0" distR="0" wp14:anchorId="4CA9536D" wp14:editId="5949D914">
          <wp:extent cx="1640694"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53" cy="899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141FC"/>
    <w:multiLevelType w:val="hybridMultilevel"/>
    <w:tmpl w:val="259C34F0"/>
    <w:lvl w:ilvl="0" w:tplc="B630E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35BFB"/>
    <w:multiLevelType w:val="multilevel"/>
    <w:tmpl w:val="FA4AA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A"/>
    <w:rsid w:val="000C07D8"/>
    <w:rsid w:val="000E2A5A"/>
    <w:rsid w:val="00105C51"/>
    <w:rsid w:val="00144B9B"/>
    <w:rsid w:val="00211F7D"/>
    <w:rsid w:val="0042644B"/>
    <w:rsid w:val="00505C67"/>
    <w:rsid w:val="00603A1A"/>
    <w:rsid w:val="006915BA"/>
    <w:rsid w:val="006B300D"/>
    <w:rsid w:val="00745925"/>
    <w:rsid w:val="007916F2"/>
    <w:rsid w:val="007C5387"/>
    <w:rsid w:val="007F23ED"/>
    <w:rsid w:val="00811690"/>
    <w:rsid w:val="0081559B"/>
    <w:rsid w:val="00817FCF"/>
    <w:rsid w:val="00825F6C"/>
    <w:rsid w:val="00826EEE"/>
    <w:rsid w:val="00864B09"/>
    <w:rsid w:val="009E798D"/>
    <w:rsid w:val="00A37381"/>
    <w:rsid w:val="00A81A54"/>
    <w:rsid w:val="00B74A4C"/>
    <w:rsid w:val="00B8777B"/>
    <w:rsid w:val="00BC70E9"/>
    <w:rsid w:val="00C67365"/>
    <w:rsid w:val="00D61DB9"/>
    <w:rsid w:val="00DD4717"/>
    <w:rsid w:val="00E455AE"/>
    <w:rsid w:val="00EB7EC0"/>
    <w:rsid w:val="00ED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4BE2"/>
  <w15:chartTrackingRefBased/>
  <w15:docId w15:val="{A61C4108-FB1F-42B1-8C4C-74DAC851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1A"/>
    <w:rPr>
      <w:color w:val="0563C1" w:themeColor="hyperlink"/>
      <w:u w:val="single"/>
    </w:rPr>
  </w:style>
  <w:style w:type="character" w:styleId="UnresolvedMention">
    <w:name w:val="Unresolved Mention"/>
    <w:basedOn w:val="DefaultParagraphFont"/>
    <w:uiPriority w:val="99"/>
    <w:semiHidden/>
    <w:unhideWhenUsed/>
    <w:rsid w:val="00603A1A"/>
    <w:rPr>
      <w:color w:val="605E5C"/>
      <w:shd w:val="clear" w:color="auto" w:fill="E1DFDD"/>
    </w:rPr>
  </w:style>
  <w:style w:type="paragraph" w:styleId="Header">
    <w:name w:val="header"/>
    <w:basedOn w:val="Normal"/>
    <w:link w:val="HeaderChar"/>
    <w:uiPriority w:val="99"/>
    <w:unhideWhenUsed/>
    <w:rsid w:val="0082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F6C"/>
  </w:style>
  <w:style w:type="paragraph" w:styleId="Footer">
    <w:name w:val="footer"/>
    <w:basedOn w:val="Normal"/>
    <w:link w:val="FooterChar"/>
    <w:uiPriority w:val="99"/>
    <w:unhideWhenUsed/>
    <w:rsid w:val="0082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F6C"/>
  </w:style>
  <w:style w:type="paragraph" w:styleId="ListParagraph">
    <w:name w:val="List Paragraph"/>
    <w:basedOn w:val="Normal"/>
    <w:uiPriority w:val="34"/>
    <w:qFormat/>
    <w:rsid w:val="007F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88640">
      <w:bodyDiv w:val="1"/>
      <w:marLeft w:val="0"/>
      <w:marRight w:val="0"/>
      <w:marTop w:val="0"/>
      <w:marBottom w:val="0"/>
      <w:divBdr>
        <w:top w:val="none" w:sz="0" w:space="0" w:color="auto"/>
        <w:left w:val="none" w:sz="0" w:space="0" w:color="auto"/>
        <w:bottom w:val="none" w:sz="0" w:space="0" w:color="auto"/>
        <w:right w:val="none" w:sz="0" w:space="0" w:color="auto"/>
      </w:divBdr>
      <w:divsChild>
        <w:div w:id="749424152">
          <w:marLeft w:val="0"/>
          <w:marRight w:val="0"/>
          <w:marTop w:val="0"/>
          <w:marBottom w:val="0"/>
          <w:divBdr>
            <w:top w:val="none" w:sz="0" w:space="0" w:color="auto"/>
            <w:left w:val="none" w:sz="0" w:space="0" w:color="auto"/>
            <w:bottom w:val="none" w:sz="0" w:space="0" w:color="auto"/>
            <w:right w:val="none" w:sz="0" w:space="0" w:color="auto"/>
          </w:divBdr>
          <w:divsChild>
            <w:div w:id="788860530">
              <w:marLeft w:val="0"/>
              <w:marRight w:val="0"/>
              <w:marTop w:val="0"/>
              <w:marBottom w:val="0"/>
              <w:divBdr>
                <w:top w:val="none" w:sz="0" w:space="0" w:color="auto"/>
                <w:left w:val="none" w:sz="0" w:space="0" w:color="auto"/>
                <w:bottom w:val="none" w:sz="0" w:space="0" w:color="auto"/>
                <w:right w:val="none" w:sz="0" w:space="0" w:color="auto"/>
              </w:divBdr>
            </w:div>
          </w:divsChild>
        </w:div>
        <w:div w:id="1362512629">
          <w:marLeft w:val="0"/>
          <w:marRight w:val="0"/>
          <w:marTop w:val="0"/>
          <w:marBottom w:val="0"/>
          <w:divBdr>
            <w:top w:val="none" w:sz="0" w:space="0" w:color="auto"/>
            <w:left w:val="none" w:sz="0" w:space="0" w:color="auto"/>
            <w:bottom w:val="none" w:sz="0" w:space="0" w:color="auto"/>
            <w:right w:val="none" w:sz="0" w:space="0" w:color="auto"/>
          </w:divBdr>
          <w:divsChild>
            <w:div w:id="987897543">
              <w:marLeft w:val="0"/>
              <w:marRight w:val="0"/>
              <w:marTop w:val="0"/>
              <w:marBottom w:val="0"/>
              <w:divBdr>
                <w:top w:val="none" w:sz="0" w:space="0" w:color="auto"/>
                <w:left w:val="none" w:sz="0" w:space="0" w:color="auto"/>
                <w:bottom w:val="none" w:sz="0" w:space="0" w:color="auto"/>
                <w:right w:val="none" w:sz="0" w:space="0" w:color="auto"/>
              </w:divBdr>
              <w:divsChild>
                <w:div w:id="45220505">
                  <w:marLeft w:val="0"/>
                  <w:marRight w:val="0"/>
                  <w:marTop w:val="0"/>
                  <w:marBottom w:val="0"/>
                  <w:divBdr>
                    <w:top w:val="none" w:sz="0" w:space="0" w:color="auto"/>
                    <w:left w:val="none" w:sz="0" w:space="0" w:color="auto"/>
                    <w:bottom w:val="none" w:sz="0" w:space="0" w:color="auto"/>
                    <w:right w:val="none" w:sz="0" w:space="0" w:color="auto"/>
                  </w:divBdr>
                  <w:divsChild>
                    <w:div w:id="2133132265">
                      <w:marLeft w:val="0"/>
                      <w:marRight w:val="0"/>
                      <w:marTop w:val="0"/>
                      <w:marBottom w:val="0"/>
                      <w:divBdr>
                        <w:top w:val="none" w:sz="0" w:space="0" w:color="auto"/>
                        <w:left w:val="none" w:sz="0" w:space="0" w:color="auto"/>
                        <w:bottom w:val="none" w:sz="0" w:space="0" w:color="auto"/>
                        <w:right w:val="none" w:sz="0" w:space="0" w:color="auto"/>
                      </w:divBdr>
                      <w:divsChild>
                        <w:div w:id="38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7319">
          <w:marLeft w:val="0"/>
          <w:marRight w:val="0"/>
          <w:marTop w:val="0"/>
          <w:marBottom w:val="0"/>
          <w:divBdr>
            <w:top w:val="none" w:sz="0" w:space="0" w:color="auto"/>
            <w:left w:val="none" w:sz="0" w:space="0" w:color="auto"/>
            <w:bottom w:val="none" w:sz="0" w:space="0" w:color="auto"/>
            <w:right w:val="none" w:sz="0" w:space="0" w:color="auto"/>
          </w:divBdr>
          <w:divsChild>
            <w:div w:id="1152405738">
              <w:marLeft w:val="0"/>
              <w:marRight w:val="0"/>
              <w:marTop w:val="0"/>
              <w:marBottom w:val="0"/>
              <w:divBdr>
                <w:top w:val="none" w:sz="0" w:space="0" w:color="auto"/>
                <w:left w:val="none" w:sz="0" w:space="0" w:color="auto"/>
                <w:bottom w:val="none" w:sz="0" w:space="0" w:color="auto"/>
                <w:right w:val="none" w:sz="0" w:space="0" w:color="auto"/>
              </w:divBdr>
            </w:div>
          </w:divsChild>
        </w:div>
        <w:div w:id="2054423755">
          <w:marLeft w:val="0"/>
          <w:marRight w:val="0"/>
          <w:marTop w:val="0"/>
          <w:marBottom w:val="0"/>
          <w:divBdr>
            <w:top w:val="none" w:sz="0" w:space="0" w:color="auto"/>
            <w:left w:val="none" w:sz="0" w:space="0" w:color="auto"/>
            <w:bottom w:val="none" w:sz="0" w:space="0" w:color="auto"/>
            <w:right w:val="none" w:sz="0" w:space="0" w:color="auto"/>
          </w:divBdr>
          <w:divsChild>
            <w:div w:id="1432241030">
              <w:marLeft w:val="0"/>
              <w:marRight w:val="0"/>
              <w:marTop w:val="0"/>
              <w:marBottom w:val="0"/>
              <w:divBdr>
                <w:top w:val="none" w:sz="0" w:space="0" w:color="auto"/>
                <w:left w:val="none" w:sz="0" w:space="0" w:color="auto"/>
                <w:bottom w:val="none" w:sz="0" w:space="0" w:color="auto"/>
                <w:right w:val="none" w:sz="0" w:space="0" w:color="auto"/>
              </w:divBdr>
              <w:divsChild>
                <w:div w:id="2137408726">
                  <w:marLeft w:val="0"/>
                  <w:marRight w:val="0"/>
                  <w:marTop w:val="0"/>
                  <w:marBottom w:val="0"/>
                  <w:divBdr>
                    <w:top w:val="none" w:sz="0" w:space="0" w:color="auto"/>
                    <w:left w:val="none" w:sz="0" w:space="0" w:color="auto"/>
                    <w:bottom w:val="none" w:sz="0" w:space="0" w:color="auto"/>
                    <w:right w:val="none" w:sz="0" w:space="0" w:color="auto"/>
                  </w:divBdr>
                  <w:divsChild>
                    <w:div w:id="378480152">
                      <w:marLeft w:val="0"/>
                      <w:marRight w:val="0"/>
                      <w:marTop w:val="0"/>
                      <w:marBottom w:val="0"/>
                      <w:divBdr>
                        <w:top w:val="none" w:sz="0" w:space="0" w:color="auto"/>
                        <w:left w:val="none" w:sz="0" w:space="0" w:color="auto"/>
                        <w:bottom w:val="none" w:sz="0" w:space="0" w:color="auto"/>
                        <w:right w:val="none" w:sz="0" w:space="0" w:color="auto"/>
                      </w:divBdr>
                      <w:divsChild>
                        <w:div w:id="152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412">
          <w:marLeft w:val="0"/>
          <w:marRight w:val="0"/>
          <w:marTop w:val="0"/>
          <w:marBottom w:val="0"/>
          <w:divBdr>
            <w:top w:val="none" w:sz="0" w:space="0" w:color="auto"/>
            <w:left w:val="none" w:sz="0" w:space="0" w:color="auto"/>
            <w:bottom w:val="none" w:sz="0" w:space="0" w:color="auto"/>
            <w:right w:val="none" w:sz="0" w:space="0" w:color="auto"/>
          </w:divBdr>
          <w:divsChild>
            <w:div w:id="17412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ppertcompan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hingtonbusinesshalloffam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63FCACB473940BEC8B539D1C45876" ma:contentTypeVersion="15" ma:contentTypeDescription="Create a new document." ma:contentTypeScope="" ma:versionID="16ce87371a0298e68786cd2139d80198">
  <xsd:schema xmlns:xsd="http://www.w3.org/2001/XMLSchema" xmlns:xs="http://www.w3.org/2001/XMLSchema" xmlns:p="http://schemas.microsoft.com/office/2006/metadata/properties" xmlns:ns1="http://schemas.microsoft.com/sharepoint/v3" xmlns:ns2="cf12b900-9058-4cbe-b6c1-161caf8aeea7" xmlns:ns3="98aba7d2-6217-4e5a-adb4-d814e9c41cb3" targetNamespace="http://schemas.microsoft.com/office/2006/metadata/properties" ma:root="true" ma:fieldsID="cd5607c38ff49f8ebc900f89d5a53e4c" ns1:_="" ns2:_="" ns3:_="">
    <xsd:import namespace="http://schemas.microsoft.com/sharepoint/v3"/>
    <xsd:import namespace="cf12b900-9058-4cbe-b6c1-161caf8aeea7"/>
    <xsd:import namespace="98aba7d2-6217-4e5a-adb4-d814e9c41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2b900-9058-4cbe-b6c1-161caf8a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ba7d2-6217-4e5a-adb4-d814e9c41c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D2579-6CA0-46B6-B1E9-1F01E8501D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14AFAB-4B67-42BE-BBF1-62BCCF735180}">
  <ds:schemaRefs>
    <ds:schemaRef ds:uri="http://schemas.microsoft.com/sharepoint/v3/contenttype/forms"/>
  </ds:schemaRefs>
</ds:datastoreItem>
</file>

<file path=customXml/itemProps3.xml><?xml version="1.0" encoding="utf-8"?>
<ds:datastoreItem xmlns:ds="http://schemas.openxmlformats.org/officeDocument/2006/customXml" ds:itemID="{6E35EADC-8A44-4753-8607-8A8EFE14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12b900-9058-4cbe-b6c1-161caf8aeea7"/>
    <ds:schemaRef ds:uri="98aba7d2-6217-4e5a-adb4-d814e9c41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Tappis</dc:creator>
  <cp:keywords/>
  <dc:description/>
  <cp:lastModifiedBy>Camily Vernier</cp:lastModifiedBy>
  <cp:revision>20</cp:revision>
  <dcterms:created xsi:type="dcterms:W3CDTF">2021-12-17T19:25:00Z</dcterms:created>
  <dcterms:modified xsi:type="dcterms:W3CDTF">2021-12-17T19:39:00Z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0x010100DA663FCACB473940BEC8B539D1C45876</vt:lpwstr>
  </property>
</Properties>
</file>